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E063B" w14:textId="77777777" w:rsidR="00396155" w:rsidRPr="00E82968" w:rsidRDefault="00396155" w:rsidP="00396155">
      <w:pPr>
        <w:jc w:val="center"/>
        <w:rPr>
          <w:rFonts w:eastAsia="Times New Roman"/>
          <w:b/>
          <w:snapToGrid w:val="0"/>
          <w:spacing w:val="8"/>
          <w:sz w:val="28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F63480" wp14:editId="1048E91F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15894" w14:textId="77777777" w:rsidR="00396155" w:rsidRPr="0069167F" w:rsidRDefault="00396155" w:rsidP="0039615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F6348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8q8QEAAMoDAAAOAAAAZHJzL2Uyb0RvYy54bWysU9tu2zAMfR+wfxD0vjgOknUz4hRdigwD&#10;ugvQ7QNkWbaFyaJGKbGzrx8lJ2m2vRW1AUEUqUOeQ2p9O/aGHRR6Dbbk+WzOmbISam3bkv/4vnvz&#10;jjMfhK2FAatKflSe325ev1oPrlAL6MDUChmBWF8MruRdCK7IMi871Qs/A6csORvAXgQysc1qFAOh&#10;9yZbzOdvswGwdghSeU+n95OTbxJ+0ygZvjaNV4GZklNtIa2Y1iqu2WYtihaF67Q8lSGeUUUvtKWk&#10;F6h7EQTbo/4PqtcSwUMTZhL6DJpGS5U4EJt8/g+bx044lbiQON5dZPIvByu/HB7dN2Rh/AAjNTCR&#10;8O4B5E/PLGw7YVt1hwhDp0RNifMoWTY4X5yuRql94SNINXyGmpos9gES0NhgH1UhnozQqQHHi+hq&#10;DEzGlPlqQT9nknyLmzxfrlIKUZxvO/Tho4KexU3JkZqa0MXhwYdYjSjOITGZB6PrnTYmGdhWW4Ps&#10;IGgAduk7of8VZmwMthCvTYjxJNGMzCaOYaxGcka6FdRHIowwDRQ9ANp0gL85G2iYSu5/7QUqzswn&#10;S6K9z5fLOH3JWK5uFmTgtae69ggrCarkgbNpuw3TxO4d6rajTOc23ZHQO500eKrqVDcNTJLmNNxx&#10;Iq/tFPX0BDd/AAAA//8DAFBLAwQUAAYACAAAACEAQVOkvt8AAAAKAQAADwAAAGRycy9kb3ducmV2&#10;LnhtbEyPPU/DMBCGdyT+g3VIbK2TRlRNiFMhJBbUgRYGxmt8jdPEdoidNvx7jgm2e3WP3o9yO9te&#10;XGgMrXcK0mUCglztdesaBR/vL4sNiBDRaey9IwXfFGBb3d6UWGh/dXu6HGIj2MSFAhWYGIdCylAb&#10;shiWfiDHv5MfLUaWYyP1iFc2t71cJclaWmwdJxgc6NlQ3R0myyG7UE97/3VOd538NN0aH97Mq1L3&#10;d/PTI4hIc/yD4bc+V4eKOx395HQQvYJNusoYVbBIU97ARJ5nfBwVZEkOsirl/wnVDwAAAP//AwBQ&#10;SwECLQAUAAYACAAAACEAtoM4kv4AAADhAQAAEwAAAAAAAAAAAAAAAAAAAAAAW0NvbnRlbnRfVHlw&#10;ZXNdLnhtbFBLAQItABQABgAIAAAAIQA4/SH/1gAAAJQBAAALAAAAAAAAAAAAAAAAAC8BAABfcmVs&#10;cy8ucmVsc1BLAQItABQABgAIAAAAIQAbz08q8QEAAMoDAAAOAAAAAAAAAAAAAAAAAC4CAABkcnMv&#10;ZTJvRG9jLnhtbFBLAQItABQABgAIAAAAIQBBU6S+3wAAAAoBAAAPAAAAAAAAAAAAAAAAAEsEAABk&#10;cnMvZG93bnJldi54bWxQSwUGAAAAAAQABADzAAAAVwUAAAAA&#10;" stroked="f">
                <v:textbox style="mso-fit-shape-to-text:t">
                  <w:txbxContent>
                    <w:p w14:paraId="72215894" w14:textId="77777777" w:rsidR="00396155" w:rsidRPr="0069167F" w:rsidRDefault="00396155" w:rsidP="0039615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82968">
        <w:rPr>
          <w:rFonts w:eastAsia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5823FCD6" wp14:editId="77A78EE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1B53D" w14:textId="77777777" w:rsidR="00396155" w:rsidRPr="00E82968" w:rsidRDefault="00396155" w:rsidP="00396155">
      <w:pPr>
        <w:jc w:val="center"/>
        <w:rPr>
          <w:rFonts w:eastAsia="Times New Roman"/>
          <w:b/>
          <w:snapToGrid w:val="0"/>
          <w:spacing w:val="8"/>
          <w:sz w:val="16"/>
          <w:szCs w:val="16"/>
          <w:lang w:val="uk-UA"/>
        </w:rPr>
      </w:pPr>
    </w:p>
    <w:p w14:paraId="6BD2BAA7" w14:textId="77777777" w:rsidR="00396155" w:rsidRPr="00E82968" w:rsidRDefault="00396155" w:rsidP="00396155">
      <w:pPr>
        <w:keepNext/>
        <w:spacing w:line="360" w:lineRule="auto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E82968">
        <w:rPr>
          <w:rFonts w:eastAsia="Times New Roman"/>
          <w:b/>
          <w:caps/>
          <w:sz w:val="28"/>
          <w:szCs w:val="28"/>
          <w:lang w:val="uk-UA"/>
        </w:rPr>
        <w:t>НововолинськА  міськА  радА  ВоЛИНСЬКОЇ  ОБЛАСТІ</w:t>
      </w:r>
    </w:p>
    <w:p w14:paraId="0E4F7C2D" w14:textId="77777777" w:rsidR="00396155" w:rsidRPr="00E82968" w:rsidRDefault="00396155" w:rsidP="00396155">
      <w:pPr>
        <w:spacing w:line="360" w:lineRule="auto"/>
        <w:jc w:val="center"/>
        <w:rPr>
          <w:rFonts w:eastAsia="Times New Roman"/>
          <w:lang w:val="uk-UA"/>
        </w:rPr>
      </w:pPr>
      <w:r w:rsidRPr="00E82968">
        <w:rPr>
          <w:rFonts w:eastAsia="Times New Roman"/>
          <w:lang w:val="uk-UA"/>
        </w:rPr>
        <w:t>ВОСЬМОГО СКЛИКАННЯ</w:t>
      </w:r>
    </w:p>
    <w:p w14:paraId="1A5B8638" w14:textId="77777777" w:rsidR="00396155" w:rsidRPr="00E82968" w:rsidRDefault="00396155" w:rsidP="00396155">
      <w:pPr>
        <w:spacing w:line="276" w:lineRule="auto"/>
        <w:jc w:val="center"/>
        <w:rPr>
          <w:rFonts w:eastAsia="Times New Roman"/>
          <w:b/>
          <w:sz w:val="22"/>
          <w:szCs w:val="22"/>
          <w:lang w:val="uk-UA"/>
        </w:rPr>
      </w:pPr>
    </w:p>
    <w:p w14:paraId="4438CAD7" w14:textId="77777777" w:rsidR="00396155" w:rsidRPr="00E82968" w:rsidRDefault="00396155" w:rsidP="00396155">
      <w:pPr>
        <w:spacing w:line="360" w:lineRule="auto"/>
        <w:rPr>
          <w:rFonts w:eastAsia="Times New Roman"/>
          <w:b/>
          <w:sz w:val="32"/>
          <w:szCs w:val="32"/>
          <w:lang w:val="uk-UA"/>
        </w:rPr>
      </w:pP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   </w:t>
      </w:r>
      <w:r w:rsidRPr="00E82968">
        <w:rPr>
          <w:rFonts w:eastAsia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E82968">
        <w:rPr>
          <w:rFonts w:eastAsia="Times New Roman"/>
          <w:b/>
          <w:sz w:val="32"/>
          <w:szCs w:val="32"/>
          <w:lang w:val="uk-UA"/>
        </w:rPr>
        <w:t>Н</w:t>
      </w:r>
      <w:proofErr w:type="spellEnd"/>
      <w:r w:rsidRPr="00E82968">
        <w:rPr>
          <w:rFonts w:eastAsia="Times New Roman"/>
          <w:b/>
          <w:sz w:val="32"/>
          <w:szCs w:val="32"/>
          <w:lang w:val="uk-UA"/>
        </w:rPr>
        <w:t xml:space="preserve"> Я</w:t>
      </w:r>
      <w:r>
        <w:rPr>
          <w:rFonts w:eastAsia="Times New Roman"/>
          <w:b/>
          <w:sz w:val="32"/>
          <w:szCs w:val="32"/>
          <w:lang w:val="uk-UA"/>
        </w:rPr>
        <w:t xml:space="preserve">                              </w:t>
      </w:r>
    </w:p>
    <w:p w14:paraId="51CA724C" w14:textId="77777777" w:rsidR="00396155" w:rsidRPr="00E82968" w:rsidRDefault="00396155" w:rsidP="00396155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</w:p>
    <w:p w14:paraId="5E8F9F6E" w14:textId="77777777" w:rsidR="00396155" w:rsidRPr="00E82968" w:rsidRDefault="00396155" w:rsidP="00396155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20 грудня 2023</w:t>
      </w:r>
      <w:r w:rsidRPr="00E82968">
        <w:rPr>
          <w:rFonts w:eastAsia="Times New Roman"/>
          <w:sz w:val="28"/>
          <w:szCs w:val="28"/>
          <w:lang w:val="uk-UA"/>
        </w:rPr>
        <w:t xml:space="preserve"> року                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E82968">
        <w:rPr>
          <w:rFonts w:eastAsia="Times New Roman"/>
          <w:sz w:val="28"/>
          <w:szCs w:val="28"/>
          <w:lang w:val="uk-UA"/>
        </w:rPr>
        <w:t xml:space="preserve">   м. Нововоли</w:t>
      </w:r>
      <w:r>
        <w:rPr>
          <w:rFonts w:eastAsia="Times New Roman"/>
          <w:sz w:val="28"/>
          <w:szCs w:val="28"/>
          <w:lang w:val="uk-UA"/>
        </w:rPr>
        <w:t xml:space="preserve">нськ                      </w:t>
      </w:r>
      <w:r w:rsidRPr="00E82968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 </w:t>
      </w:r>
      <w:r w:rsidRPr="00E82968">
        <w:rPr>
          <w:rFonts w:eastAsia="Times New Roman"/>
          <w:sz w:val="28"/>
          <w:szCs w:val="28"/>
          <w:lang w:val="uk-UA"/>
        </w:rPr>
        <w:t>№</w:t>
      </w:r>
      <w:r>
        <w:rPr>
          <w:rFonts w:eastAsia="Times New Roman"/>
          <w:sz w:val="28"/>
          <w:szCs w:val="28"/>
          <w:lang w:val="uk-UA"/>
        </w:rPr>
        <w:t>29/54</w:t>
      </w:r>
    </w:p>
    <w:p w14:paraId="46E42649" w14:textId="77777777" w:rsidR="00396155" w:rsidRDefault="00396155" w:rsidP="00396155">
      <w:pPr>
        <w:tabs>
          <w:tab w:val="left" w:pos="4962"/>
        </w:tabs>
        <w:ind w:right="4818"/>
        <w:rPr>
          <w:sz w:val="28"/>
          <w:szCs w:val="28"/>
          <w:lang w:val="uk-UA"/>
        </w:rPr>
      </w:pPr>
    </w:p>
    <w:p w14:paraId="399DAADE" w14:textId="77777777" w:rsidR="00396155" w:rsidRPr="00E51033" w:rsidRDefault="00396155" w:rsidP="00396155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 w:rsidRPr="00DB3458"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структури та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 w:rsidRPr="00DB3458">
        <w:rPr>
          <w:sz w:val="28"/>
          <w:szCs w:val="28"/>
        </w:rPr>
        <w:t xml:space="preserve"> </w:t>
      </w:r>
      <w:proofErr w:type="spellStart"/>
      <w:r w:rsidRPr="00DB3458">
        <w:rPr>
          <w:sz w:val="28"/>
          <w:szCs w:val="28"/>
        </w:rPr>
        <w:t>Положення</w:t>
      </w:r>
      <w:proofErr w:type="spellEnd"/>
      <w:r w:rsidRPr="00DB3458">
        <w:rPr>
          <w:sz w:val="28"/>
          <w:szCs w:val="28"/>
        </w:rPr>
        <w:t xml:space="preserve"> про </w:t>
      </w:r>
      <w:proofErr w:type="spellStart"/>
      <w:r w:rsidRPr="00DB3458">
        <w:rPr>
          <w:sz w:val="28"/>
          <w:szCs w:val="28"/>
        </w:rPr>
        <w:t>відділ</w:t>
      </w:r>
      <w:proofErr w:type="spellEnd"/>
      <w:r w:rsidRPr="00DB3458">
        <w:rPr>
          <w:sz w:val="28"/>
          <w:szCs w:val="28"/>
        </w:rPr>
        <w:t xml:space="preserve"> </w:t>
      </w:r>
      <w:proofErr w:type="spellStart"/>
      <w:r w:rsidRPr="00DB3458">
        <w:rPr>
          <w:sz w:val="28"/>
          <w:szCs w:val="28"/>
        </w:rPr>
        <w:t>культури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 w:rsidRPr="00DB3458">
        <w:rPr>
          <w:sz w:val="28"/>
          <w:szCs w:val="28"/>
        </w:rPr>
        <w:t>Статутів</w:t>
      </w:r>
      <w:proofErr w:type="spellEnd"/>
      <w:r w:rsidRPr="00DB3458">
        <w:rPr>
          <w:sz w:val="28"/>
          <w:szCs w:val="28"/>
        </w:rPr>
        <w:t xml:space="preserve"> </w:t>
      </w:r>
      <w:proofErr w:type="spellStart"/>
      <w:r w:rsidRPr="00DB3458">
        <w:rPr>
          <w:sz w:val="28"/>
          <w:szCs w:val="28"/>
        </w:rPr>
        <w:t>закладів</w:t>
      </w:r>
      <w:proofErr w:type="spellEnd"/>
      <w:r w:rsidRPr="00DB3458">
        <w:rPr>
          <w:sz w:val="28"/>
          <w:szCs w:val="28"/>
        </w:rPr>
        <w:t xml:space="preserve"> </w:t>
      </w:r>
      <w:proofErr w:type="spellStart"/>
      <w:r w:rsidRPr="00DB3458">
        <w:rPr>
          <w:sz w:val="28"/>
          <w:szCs w:val="28"/>
        </w:rPr>
        <w:t>культури</w:t>
      </w:r>
      <w:proofErr w:type="spellEnd"/>
      <w:r>
        <w:rPr>
          <w:sz w:val="28"/>
          <w:szCs w:val="28"/>
          <w:lang w:val="uk-UA"/>
        </w:rPr>
        <w:t xml:space="preserve"> в новій редакції, внесення змін до рішення Нововолинської міської ради від 03.11.2022 № 16/15</w:t>
      </w:r>
    </w:p>
    <w:p w14:paraId="70B0D326" w14:textId="77777777" w:rsidR="00396155" w:rsidRPr="00DB3458" w:rsidRDefault="00396155" w:rsidP="00396155">
      <w:pPr>
        <w:spacing w:line="360" w:lineRule="auto"/>
        <w:ind w:right="567"/>
        <w:jc w:val="both"/>
        <w:rPr>
          <w:sz w:val="28"/>
          <w:szCs w:val="28"/>
          <w:lang w:val="uk-UA"/>
        </w:rPr>
      </w:pPr>
    </w:p>
    <w:p w14:paraId="4AA1441A" w14:textId="77777777" w:rsidR="00396155" w:rsidRDefault="00396155" w:rsidP="00396155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  <w:r w:rsidRPr="00DB3458">
        <w:rPr>
          <w:sz w:val="28"/>
          <w:szCs w:val="28"/>
          <w:lang w:val="uk-UA"/>
        </w:rPr>
        <w:t xml:space="preserve">      Відповідно до частини 1 пункту 30 статті 26 Закону України «Про місцеве самоврядування в Україні», Закону України «Про культуру», статті 8 Закону України «Про бухгалтерський облік та фінансову звітність в Україні», </w:t>
      </w:r>
      <w:r>
        <w:rPr>
          <w:sz w:val="28"/>
          <w:szCs w:val="28"/>
          <w:lang w:val="uk-UA"/>
        </w:rPr>
        <w:t xml:space="preserve">рішення міської ради від 07.11.2002 № 5/9 «Про доповнення п.17 рішення ради від 21.11.2001 № 25/14 «Про клопотання організацій і заяви громадян», </w:t>
      </w:r>
      <w:r w:rsidRPr="00DB3458">
        <w:rPr>
          <w:sz w:val="28"/>
          <w:szCs w:val="28"/>
          <w:lang w:val="uk-UA"/>
        </w:rPr>
        <w:t xml:space="preserve">з метою створення ефективних організаційних  форм і надання самостійності юридичним особам сфери культури, </w:t>
      </w:r>
      <w:r w:rsidRPr="00E45B44">
        <w:rPr>
          <w:sz w:val="28"/>
          <w:szCs w:val="28"/>
          <w:lang w:val="uk-UA"/>
        </w:rPr>
        <w:t xml:space="preserve">раціонального та ефективного використання </w:t>
      </w:r>
      <w:r>
        <w:rPr>
          <w:sz w:val="28"/>
          <w:szCs w:val="28"/>
          <w:lang w:val="uk-UA"/>
        </w:rPr>
        <w:t xml:space="preserve">ними </w:t>
      </w:r>
      <w:r w:rsidRPr="00E45B44">
        <w:rPr>
          <w:sz w:val="28"/>
          <w:szCs w:val="28"/>
          <w:lang w:val="uk-UA"/>
        </w:rPr>
        <w:t>наявних ресурсів і матеріально-технічної бази</w:t>
      </w:r>
      <w:r>
        <w:rPr>
          <w:sz w:val="28"/>
          <w:szCs w:val="28"/>
          <w:lang w:val="uk-UA"/>
        </w:rPr>
        <w:t>,</w:t>
      </w:r>
      <w:r w:rsidRPr="00DB3458">
        <w:rPr>
          <w:sz w:val="28"/>
          <w:szCs w:val="28"/>
          <w:lang w:val="uk-UA"/>
        </w:rPr>
        <w:t xml:space="preserve"> міська рада </w:t>
      </w:r>
    </w:p>
    <w:p w14:paraId="27BE777B" w14:textId="77777777" w:rsidR="00396155" w:rsidRPr="00DB3458" w:rsidRDefault="00396155" w:rsidP="00396155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</w:p>
    <w:p w14:paraId="50FA81F3" w14:textId="77777777" w:rsidR="00396155" w:rsidRDefault="00396155" w:rsidP="00396155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5582011" w14:textId="77777777" w:rsidR="00396155" w:rsidRPr="007C4E47" w:rsidRDefault="00396155" w:rsidP="00396155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1.Надати Нововолинському міському палацу культури, Нововолинській </w:t>
      </w:r>
      <w:r w:rsidRPr="007C4E47">
        <w:rPr>
          <w:sz w:val="28"/>
          <w:lang w:val="uk-UA"/>
        </w:rPr>
        <w:t>школі мистецтв, Нововолинській централізованій бібліотечній системі, Нововолинському історичному музею фінанс</w:t>
      </w:r>
      <w:r>
        <w:rPr>
          <w:sz w:val="28"/>
          <w:lang w:val="uk-UA"/>
        </w:rPr>
        <w:t>ову автономію</w:t>
      </w:r>
      <w:r w:rsidRPr="007C4E47">
        <w:rPr>
          <w:sz w:val="28"/>
          <w:lang w:val="uk-UA"/>
        </w:rPr>
        <w:t>.</w:t>
      </w:r>
      <w:r>
        <w:rPr>
          <w:sz w:val="28"/>
          <w:lang w:val="uk-UA"/>
        </w:rPr>
        <w:t xml:space="preserve"> </w:t>
      </w:r>
    </w:p>
    <w:p w14:paraId="10D30F62" w14:textId="77777777" w:rsidR="00396155" w:rsidRPr="00D719F9" w:rsidRDefault="00396155" w:rsidP="00396155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 w:rsidRPr="00D719F9">
        <w:rPr>
          <w:sz w:val="28"/>
          <w:lang w:val="uk-UA"/>
        </w:rPr>
        <w:t xml:space="preserve">Начальнику відділу культури </w:t>
      </w:r>
      <w:r>
        <w:rPr>
          <w:sz w:val="28"/>
          <w:lang w:val="uk-UA"/>
        </w:rPr>
        <w:t>(</w:t>
      </w:r>
      <w:r w:rsidRPr="00D719F9">
        <w:rPr>
          <w:sz w:val="28"/>
          <w:lang w:val="uk-UA"/>
        </w:rPr>
        <w:t>Марі</w:t>
      </w:r>
      <w:r>
        <w:rPr>
          <w:sz w:val="28"/>
          <w:lang w:val="uk-UA"/>
        </w:rPr>
        <w:t xml:space="preserve">я </w:t>
      </w:r>
      <w:proofErr w:type="spellStart"/>
      <w:r>
        <w:rPr>
          <w:sz w:val="28"/>
          <w:lang w:val="uk-UA"/>
        </w:rPr>
        <w:t>Душук</w:t>
      </w:r>
      <w:proofErr w:type="spellEnd"/>
      <w:r>
        <w:rPr>
          <w:sz w:val="28"/>
          <w:lang w:val="uk-UA"/>
        </w:rPr>
        <w:t xml:space="preserve">) </w:t>
      </w:r>
      <w:r w:rsidRPr="00D719F9">
        <w:rPr>
          <w:sz w:val="28"/>
          <w:lang w:val="uk-UA"/>
        </w:rPr>
        <w:t xml:space="preserve">підготувати </w:t>
      </w:r>
      <w:r>
        <w:rPr>
          <w:sz w:val="28"/>
          <w:lang w:val="uk-UA"/>
        </w:rPr>
        <w:t xml:space="preserve"> штатний розпис відділу культури</w:t>
      </w:r>
      <w:r w:rsidRPr="00D719F9">
        <w:rPr>
          <w:sz w:val="28"/>
          <w:lang w:val="uk-UA"/>
        </w:rPr>
        <w:t xml:space="preserve"> та подати його на затверд</w:t>
      </w:r>
      <w:r>
        <w:rPr>
          <w:sz w:val="28"/>
          <w:lang w:val="uk-UA"/>
        </w:rPr>
        <w:t>ження міському голові, у зв’язку з фінансовою автономією закладів культури.</w:t>
      </w:r>
    </w:p>
    <w:p w14:paraId="0C01E8F6" w14:textId="77777777" w:rsidR="00396155" w:rsidRPr="00D719F9" w:rsidRDefault="00396155" w:rsidP="00396155">
      <w:pPr>
        <w:shd w:val="clear" w:color="auto" w:fill="FFFFFF"/>
        <w:spacing w:after="120"/>
        <w:ind w:right="19" w:firstLine="708"/>
        <w:jc w:val="both"/>
        <w:rPr>
          <w:sz w:val="28"/>
          <w:lang w:val="uk-UA"/>
        </w:rPr>
      </w:pPr>
      <w:r w:rsidRPr="00D719F9">
        <w:rPr>
          <w:sz w:val="28"/>
          <w:lang w:val="uk-UA"/>
        </w:rPr>
        <w:t>2.Внести зміни до Положення про відділ культури Нововолинської міської ради Волинської області щодо структури, обліку та звітності  і затвердити Положення в новій реда</w:t>
      </w:r>
      <w:r>
        <w:rPr>
          <w:sz w:val="28"/>
          <w:lang w:val="uk-UA"/>
        </w:rPr>
        <w:t>кції, що додається</w:t>
      </w:r>
      <w:r w:rsidRPr="00D719F9">
        <w:rPr>
          <w:sz w:val="28"/>
          <w:lang w:val="uk-UA"/>
        </w:rPr>
        <w:t>.</w:t>
      </w:r>
    </w:p>
    <w:p w14:paraId="4052EE59" w14:textId="77777777" w:rsidR="00396155" w:rsidRPr="00D719F9" w:rsidRDefault="00396155" w:rsidP="00396155">
      <w:pPr>
        <w:shd w:val="clear" w:color="auto" w:fill="FFFFFF"/>
        <w:spacing w:after="120"/>
        <w:ind w:right="19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D719F9">
        <w:rPr>
          <w:sz w:val="28"/>
          <w:lang w:val="uk-UA"/>
        </w:rPr>
        <w:t>Внести зміни до Статутів закладів культури  щодо запровадження у закладах обліку та звітності і затвердити в новій редакції</w:t>
      </w:r>
      <w:r>
        <w:rPr>
          <w:sz w:val="28"/>
          <w:lang w:val="uk-UA"/>
        </w:rPr>
        <w:t>, що додаються</w:t>
      </w:r>
      <w:r w:rsidRPr="00D719F9">
        <w:rPr>
          <w:sz w:val="28"/>
          <w:lang w:val="uk-UA"/>
        </w:rPr>
        <w:t>:</w:t>
      </w:r>
    </w:p>
    <w:p w14:paraId="488EA306" w14:textId="77777777" w:rsidR="00396155" w:rsidRPr="00D719F9" w:rsidRDefault="00396155" w:rsidP="00396155">
      <w:pPr>
        <w:shd w:val="clear" w:color="auto" w:fill="FFFFFF"/>
        <w:spacing w:after="120"/>
        <w:ind w:right="1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1) </w:t>
      </w:r>
      <w:r w:rsidRPr="00D719F9">
        <w:rPr>
          <w:sz w:val="28"/>
          <w:lang w:val="uk-UA"/>
        </w:rPr>
        <w:t>Статут Нововолинського міськ</w:t>
      </w:r>
      <w:r>
        <w:rPr>
          <w:sz w:val="28"/>
          <w:lang w:val="uk-UA"/>
        </w:rPr>
        <w:t>ого палацу культури</w:t>
      </w:r>
      <w:r w:rsidRPr="00D719F9">
        <w:rPr>
          <w:sz w:val="28"/>
          <w:lang w:val="uk-UA"/>
        </w:rPr>
        <w:t>;</w:t>
      </w:r>
    </w:p>
    <w:p w14:paraId="2310FD17" w14:textId="77777777" w:rsidR="00396155" w:rsidRDefault="00396155" w:rsidP="00396155">
      <w:pPr>
        <w:shd w:val="clear" w:color="auto" w:fill="FFFFFF"/>
        <w:spacing w:after="120"/>
        <w:ind w:right="1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2) </w:t>
      </w:r>
      <w:r w:rsidRPr="00D719F9">
        <w:rPr>
          <w:sz w:val="28"/>
          <w:lang w:val="uk-UA"/>
        </w:rPr>
        <w:t>Статут Нововолинс</w:t>
      </w:r>
      <w:r>
        <w:rPr>
          <w:sz w:val="28"/>
          <w:lang w:val="uk-UA"/>
        </w:rPr>
        <w:t>ької школи мистецтв;</w:t>
      </w:r>
    </w:p>
    <w:p w14:paraId="2E87B1F2" w14:textId="77777777" w:rsidR="00396155" w:rsidRPr="00D719F9" w:rsidRDefault="00396155" w:rsidP="00396155">
      <w:pPr>
        <w:shd w:val="clear" w:color="auto" w:fill="FFFFFF"/>
        <w:spacing w:after="120"/>
        <w:ind w:right="1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3) </w:t>
      </w:r>
      <w:r w:rsidRPr="00D719F9">
        <w:rPr>
          <w:sz w:val="28"/>
          <w:lang w:val="uk-UA"/>
        </w:rPr>
        <w:t>Статут Нововолинського історичног</w:t>
      </w:r>
      <w:r>
        <w:rPr>
          <w:sz w:val="28"/>
          <w:lang w:val="uk-UA"/>
        </w:rPr>
        <w:t>о музею</w:t>
      </w:r>
      <w:r w:rsidRPr="00D719F9">
        <w:rPr>
          <w:sz w:val="28"/>
          <w:lang w:val="uk-UA"/>
        </w:rPr>
        <w:t>;</w:t>
      </w:r>
    </w:p>
    <w:p w14:paraId="26C25720" w14:textId="77777777" w:rsidR="00396155" w:rsidRDefault="00396155" w:rsidP="00396155">
      <w:pPr>
        <w:shd w:val="clear" w:color="auto" w:fill="FFFFFF"/>
        <w:spacing w:after="120"/>
        <w:ind w:right="1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4) </w:t>
      </w:r>
      <w:r w:rsidRPr="00D719F9">
        <w:rPr>
          <w:sz w:val="28"/>
          <w:lang w:val="uk-UA"/>
        </w:rPr>
        <w:t>Статут Нововолинської централізованої б</w:t>
      </w:r>
      <w:r>
        <w:rPr>
          <w:sz w:val="28"/>
          <w:lang w:val="uk-UA"/>
        </w:rPr>
        <w:t>ібліотечної системи</w:t>
      </w:r>
      <w:r w:rsidRPr="00D719F9">
        <w:rPr>
          <w:sz w:val="28"/>
          <w:lang w:val="uk-UA"/>
        </w:rPr>
        <w:t>.</w:t>
      </w:r>
    </w:p>
    <w:p w14:paraId="089521AC" w14:textId="77777777" w:rsidR="00396155" w:rsidRDefault="00396155" w:rsidP="00396155">
      <w:pPr>
        <w:shd w:val="clear" w:color="auto" w:fill="FFFFFF"/>
        <w:spacing w:after="120"/>
        <w:ind w:right="19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4. У зв’</w:t>
      </w:r>
      <w:r w:rsidRPr="00745FB7">
        <w:rPr>
          <w:sz w:val="28"/>
          <w:lang w:val="uk-UA"/>
        </w:rPr>
        <w:t xml:space="preserve">язку із змінами в організації обліку та звітності в закладах культури </w:t>
      </w:r>
      <w:r>
        <w:rPr>
          <w:sz w:val="28"/>
          <w:lang w:val="uk-UA"/>
        </w:rPr>
        <w:t xml:space="preserve">начальнику </w:t>
      </w:r>
      <w:r w:rsidRPr="00745FB7">
        <w:rPr>
          <w:sz w:val="28"/>
          <w:lang w:val="uk-UA"/>
        </w:rPr>
        <w:t xml:space="preserve">Відділу культури Нововолинської міської ради Волинської області </w:t>
      </w:r>
      <w:r>
        <w:rPr>
          <w:sz w:val="28"/>
          <w:lang w:val="uk-UA"/>
        </w:rPr>
        <w:t xml:space="preserve">(Марія </w:t>
      </w:r>
      <w:proofErr w:type="spellStart"/>
      <w:r>
        <w:rPr>
          <w:sz w:val="28"/>
          <w:lang w:val="uk-UA"/>
        </w:rPr>
        <w:t>Душук</w:t>
      </w:r>
      <w:proofErr w:type="spellEnd"/>
      <w:r>
        <w:rPr>
          <w:sz w:val="28"/>
          <w:lang w:val="uk-UA"/>
        </w:rPr>
        <w:t xml:space="preserve">) у визначеному законодавством порядку організувати проведення інвентаризації усього майна, що перебуває на балансі відділу та здійснити безоплатну </w:t>
      </w:r>
      <w:r w:rsidRPr="00745FB7">
        <w:rPr>
          <w:sz w:val="28"/>
          <w:lang w:val="uk-UA"/>
        </w:rPr>
        <w:t>переда</w:t>
      </w:r>
      <w:r>
        <w:rPr>
          <w:sz w:val="28"/>
          <w:lang w:val="uk-UA"/>
        </w:rPr>
        <w:t>чу майна в оперативне управління закладам культури, а керівникам закладів культури прийняти передане майно на баланс.</w:t>
      </w:r>
    </w:p>
    <w:p w14:paraId="5C397C0E" w14:textId="77777777" w:rsidR="00396155" w:rsidRDefault="00396155" w:rsidP="00396155">
      <w:pPr>
        <w:shd w:val="clear" w:color="auto" w:fill="FFFFFF"/>
        <w:spacing w:after="120"/>
        <w:ind w:right="1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Акти передачі майна затвердити виконавчим комітетом Нововолинської міської ради Волинської області.</w:t>
      </w:r>
    </w:p>
    <w:p w14:paraId="2459043F" w14:textId="77777777" w:rsidR="00396155" w:rsidRPr="00D719F9" w:rsidRDefault="00396155" w:rsidP="00396155">
      <w:pPr>
        <w:spacing w:after="12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5</w:t>
      </w:r>
      <w:r w:rsidRPr="00D719F9">
        <w:rPr>
          <w:sz w:val="28"/>
          <w:lang w:val="uk-UA"/>
        </w:rPr>
        <w:t xml:space="preserve">. </w:t>
      </w:r>
      <w:proofErr w:type="spellStart"/>
      <w:r w:rsidRPr="00D719F9">
        <w:rPr>
          <w:sz w:val="28"/>
          <w:lang w:val="uk-UA"/>
        </w:rPr>
        <w:t>Внести</w:t>
      </w:r>
      <w:proofErr w:type="spellEnd"/>
      <w:r w:rsidRPr="00D719F9">
        <w:rPr>
          <w:sz w:val="28"/>
          <w:lang w:val="uk-UA"/>
        </w:rPr>
        <w:t xml:space="preserve"> зміни до рішення Нововолинської міської ради Воли</w:t>
      </w:r>
      <w:r>
        <w:rPr>
          <w:sz w:val="28"/>
          <w:lang w:val="uk-UA"/>
        </w:rPr>
        <w:t>нської області від 03.11.2022</w:t>
      </w:r>
      <w:r w:rsidRPr="00D719F9">
        <w:rPr>
          <w:sz w:val="28"/>
          <w:lang w:val="uk-UA"/>
        </w:rPr>
        <w:t xml:space="preserve"> № 16/15 «</w:t>
      </w:r>
      <w:r w:rsidRPr="00D719F9">
        <w:rPr>
          <w:sz w:val="28"/>
          <w:szCs w:val="28"/>
          <w:lang w:val="uk-UA"/>
        </w:rPr>
        <w:t>Про реорганізацію  закладів культури Нововолинської міської ради Волинської області та затвердження установчих документів» щодо структури Нововолинської централізованої бібліотечної системи, а саме:</w:t>
      </w:r>
    </w:p>
    <w:p w14:paraId="0604B297" w14:textId="77777777" w:rsidR="00396155" w:rsidRPr="00D719F9" w:rsidRDefault="00396155" w:rsidP="00396155">
      <w:pPr>
        <w:spacing w:after="120"/>
        <w:jc w:val="both"/>
        <w:rPr>
          <w:sz w:val="28"/>
          <w:szCs w:val="28"/>
          <w:lang w:val="uk-UA"/>
        </w:rPr>
      </w:pPr>
      <w:r w:rsidRPr="00D719F9">
        <w:rPr>
          <w:sz w:val="28"/>
          <w:szCs w:val="28"/>
          <w:lang w:val="uk-UA"/>
        </w:rPr>
        <w:t>підпункт 5.2 рішення вважати таким, що втратив чинність;</w:t>
      </w:r>
    </w:p>
    <w:p w14:paraId="7D440C31" w14:textId="77777777" w:rsidR="00396155" w:rsidRPr="00D719F9" w:rsidRDefault="00396155" w:rsidP="00396155">
      <w:pPr>
        <w:spacing w:after="120"/>
        <w:jc w:val="both"/>
        <w:rPr>
          <w:sz w:val="28"/>
          <w:szCs w:val="28"/>
          <w:lang w:val="uk-UA"/>
        </w:rPr>
      </w:pPr>
      <w:r w:rsidRPr="00D719F9">
        <w:rPr>
          <w:sz w:val="28"/>
          <w:szCs w:val="28"/>
          <w:lang w:val="uk-UA"/>
        </w:rPr>
        <w:t>змінит</w:t>
      </w:r>
      <w:r>
        <w:rPr>
          <w:sz w:val="28"/>
          <w:szCs w:val="28"/>
          <w:lang w:val="uk-UA"/>
        </w:rPr>
        <w:t>и абзац другий</w:t>
      </w:r>
      <w:r w:rsidRPr="00D719F9">
        <w:rPr>
          <w:sz w:val="28"/>
          <w:szCs w:val="28"/>
          <w:lang w:val="uk-UA"/>
        </w:rPr>
        <w:t xml:space="preserve"> підпункту 5.3 рішення </w:t>
      </w:r>
      <w:r>
        <w:rPr>
          <w:sz w:val="28"/>
          <w:szCs w:val="28"/>
          <w:lang w:val="uk-UA"/>
        </w:rPr>
        <w:t>і викласти його в</w:t>
      </w:r>
      <w:r w:rsidRPr="00D719F9">
        <w:rPr>
          <w:sz w:val="28"/>
          <w:szCs w:val="28"/>
          <w:lang w:val="uk-UA"/>
        </w:rPr>
        <w:t xml:space="preserve"> наступн</w:t>
      </w:r>
      <w:r>
        <w:rPr>
          <w:sz w:val="28"/>
          <w:szCs w:val="28"/>
          <w:lang w:val="uk-UA"/>
        </w:rPr>
        <w:t>ій</w:t>
      </w:r>
      <w:r w:rsidRPr="00D719F9">
        <w:rPr>
          <w:sz w:val="28"/>
          <w:szCs w:val="28"/>
          <w:lang w:val="uk-UA"/>
        </w:rPr>
        <w:t xml:space="preserve"> редакці</w:t>
      </w:r>
      <w:r>
        <w:rPr>
          <w:sz w:val="28"/>
          <w:szCs w:val="28"/>
          <w:lang w:val="uk-UA"/>
        </w:rPr>
        <w:t>ї</w:t>
      </w:r>
      <w:r w:rsidRPr="00D719F9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 «Міську біб</w:t>
      </w:r>
      <w:r w:rsidRPr="00D719F9">
        <w:rPr>
          <w:sz w:val="28"/>
          <w:szCs w:val="28"/>
          <w:lang w:val="uk-UA"/>
        </w:rPr>
        <w:t>ліотек</w:t>
      </w:r>
      <w:r>
        <w:rPr>
          <w:sz w:val="28"/>
          <w:szCs w:val="28"/>
          <w:lang w:val="uk-UA"/>
        </w:rPr>
        <w:t>у</w:t>
      </w:r>
      <w:r w:rsidRPr="00D719F9">
        <w:rPr>
          <w:sz w:val="28"/>
          <w:szCs w:val="28"/>
          <w:lang w:val="uk-UA"/>
        </w:rPr>
        <w:t xml:space="preserve"> для дітей» в філію № 2 «Міська бібліотека для дітей» Нововолинської централізованої бібліотечної системи, скорочена назва: Філія  №2 «</w:t>
      </w:r>
      <w:r>
        <w:rPr>
          <w:sz w:val="28"/>
          <w:szCs w:val="28"/>
          <w:lang w:val="uk-UA"/>
        </w:rPr>
        <w:t>Міська</w:t>
      </w:r>
      <w:r w:rsidRPr="00D719F9">
        <w:rPr>
          <w:sz w:val="28"/>
          <w:szCs w:val="28"/>
          <w:lang w:val="uk-UA"/>
        </w:rPr>
        <w:t xml:space="preserve"> б</w:t>
      </w:r>
      <w:r>
        <w:rPr>
          <w:sz w:val="28"/>
          <w:szCs w:val="28"/>
          <w:lang w:val="uk-UA"/>
        </w:rPr>
        <w:t>ібліотека</w:t>
      </w:r>
      <w:r w:rsidRPr="00D719F9">
        <w:rPr>
          <w:sz w:val="28"/>
          <w:szCs w:val="28"/>
          <w:lang w:val="uk-UA"/>
        </w:rPr>
        <w:t xml:space="preserve"> для дітей» НЦБС. Місцезнаходження: вул.</w:t>
      </w:r>
      <w:r>
        <w:rPr>
          <w:sz w:val="28"/>
          <w:szCs w:val="28"/>
          <w:lang w:val="uk-UA"/>
        </w:rPr>
        <w:t xml:space="preserve"> </w:t>
      </w:r>
      <w:r w:rsidRPr="00D719F9">
        <w:rPr>
          <w:sz w:val="28"/>
          <w:szCs w:val="28"/>
          <w:lang w:val="uk-UA"/>
        </w:rPr>
        <w:t xml:space="preserve">Академіка Амосова, буд. </w:t>
      </w:r>
      <w:smartTag w:uri="urn:schemas-microsoft-com:office:smarttags" w:element="metricconverter">
        <w:smartTagPr>
          <w:attr w:name="ProductID" w:val="4, м"/>
        </w:smartTagPr>
        <w:r w:rsidRPr="00D719F9">
          <w:rPr>
            <w:sz w:val="28"/>
            <w:szCs w:val="28"/>
            <w:lang w:val="uk-UA"/>
          </w:rPr>
          <w:t>4, м</w:t>
        </w:r>
      </w:smartTag>
      <w:r w:rsidRPr="00D719F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719F9">
        <w:rPr>
          <w:sz w:val="28"/>
          <w:szCs w:val="28"/>
          <w:lang w:val="uk-UA"/>
        </w:rPr>
        <w:t>Нововолинськ Володимирського району Волинської області,</w:t>
      </w:r>
      <w:r>
        <w:rPr>
          <w:sz w:val="28"/>
          <w:szCs w:val="28"/>
          <w:lang w:val="uk-UA"/>
        </w:rPr>
        <w:t xml:space="preserve"> </w:t>
      </w:r>
      <w:r w:rsidRPr="00D719F9">
        <w:rPr>
          <w:sz w:val="28"/>
          <w:szCs w:val="28"/>
          <w:lang w:val="uk-UA"/>
        </w:rPr>
        <w:t>45400;</w:t>
      </w:r>
    </w:p>
    <w:p w14:paraId="36949CA0" w14:textId="77777777" w:rsidR="00396155" w:rsidRPr="00D719F9" w:rsidRDefault="00396155" w:rsidP="00396155">
      <w:pPr>
        <w:spacing w:after="120"/>
        <w:jc w:val="both"/>
        <w:rPr>
          <w:sz w:val="28"/>
          <w:szCs w:val="28"/>
          <w:lang w:val="uk-UA"/>
        </w:rPr>
      </w:pPr>
      <w:r w:rsidRPr="00D719F9">
        <w:rPr>
          <w:sz w:val="28"/>
          <w:szCs w:val="28"/>
          <w:lang w:val="uk-UA"/>
        </w:rPr>
        <w:t>доповнити підпункт 5.3 рішення абзацом  п’</w:t>
      </w:r>
      <w:proofErr w:type="spellStart"/>
      <w:r w:rsidRPr="00D719F9">
        <w:rPr>
          <w:sz w:val="28"/>
          <w:szCs w:val="28"/>
        </w:rPr>
        <w:t>ятим</w:t>
      </w:r>
      <w:proofErr w:type="spellEnd"/>
      <w:r w:rsidRPr="00D719F9">
        <w:rPr>
          <w:sz w:val="28"/>
          <w:szCs w:val="28"/>
          <w:lang w:val="uk-UA"/>
        </w:rPr>
        <w:t xml:space="preserve"> наступного змісту:</w:t>
      </w:r>
    </w:p>
    <w:p w14:paraId="7E498475" w14:textId="77777777" w:rsidR="00396155" w:rsidRPr="00D719F9" w:rsidRDefault="00396155" w:rsidP="00396155">
      <w:pPr>
        <w:spacing w:after="120"/>
        <w:jc w:val="both"/>
        <w:rPr>
          <w:sz w:val="28"/>
          <w:szCs w:val="28"/>
          <w:lang w:val="uk-UA"/>
        </w:rPr>
      </w:pPr>
      <w:r w:rsidRPr="00D719F9">
        <w:rPr>
          <w:sz w:val="28"/>
          <w:szCs w:val="28"/>
          <w:lang w:val="uk-UA"/>
        </w:rPr>
        <w:t>«бібліотеку-філію № 2</w:t>
      </w:r>
      <w:r>
        <w:rPr>
          <w:sz w:val="28"/>
          <w:szCs w:val="28"/>
          <w:lang w:val="uk-UA"/>
        </w:rPr>
        <w:t>»</w:t>
      </w:r>
      <w:r w:rsidRPr="00D719F9">
        <w:rPr>
          <w:sz w:val="28"/>
          <w:szCs w:val="28"/>
          <w:lang w:val="uk-UA"/>
        </w:rPr>
        <w:t xml:space="preserve"> в філію № 7  Нововолинської централізованої бібліотечної системи</w:t>
      </w:r>
      <w:r>
        <w:rPr>
          <w:sz w:val="28"/>
          <w:szCs w:val="28"/>
          <w:lang w:val="uk-UA"/>
        </w:rPr>
        <w:t>, скорочена назва: Філія  №7</w:t>
      </w:r>
      <w:r w:rsidRPr="00D719F9">
        <w:rPr>
          <w:sz w:val="28"/>
          <w:szCs w:val="28"/>
          <w:lang w:val="uk-UA"/>
        </w:rPr>
        <w:t xml:space="preserve"> НЦБС. Місцезнаходження: вул.</w:t>
      </w:r>
      <w:r>
        <w:rPr>
          <w:sz w:val="28"/>
          <w:szCs w:val="28"/>
          <w:lang w:val="uk-UA"/>
        </w:rPr>
        <w:t xml:space="preserve"> </w:t>
      </w:r>
      <w:r w:rsidRPr="00D719F9">
        <w:rPr>
          <w:sz w:val="28"/>
          <w:szCs w:val="28"/>
          <w:lang w:val="uk-UA"/>
        </w:rPr>
        <w:t>Академіка Амосова, буд.4, м.</w:t>
      </w:r>
      <w:r>
        <w:rPr>
          <w:sz w:val="28"/>
          <w:szCs w:val="28"/>
          <w:lang w:val="uk-UA"/>
        </w:rPr>
        <w:t xml:space="preserve"> </w:t>
      </w:r>
      <w:r w:rsidRPr="00D719F9">
        <w:rPr>
          <w:sz w:val="28"/>
          <w:szCs w:val="28"/>
          <w:lang w:val="uk-UA"/>
        </w:rPr>
        <w:t>Нововолинськ Володимирського району Волинської області,</w:t>
      </w:r>
      <w:r>
        <w:rPr>
          <w:sz w:val="28"/>
          <w:szCs w:val="28"/>
          <w:lang w:val="uk-UA"/>
        </w:rPr>
        <w:t xml:space="preserve"> </w:t>
      </w:r>
      <w:r w:rsidRPr="00D719F9">
        <w:rPr>
          <w:sz w:val="28"/>
          <w:szCs w:val="28"/>
          <w:lang w:val="uk-UA"/>
        </w:rPr>
        <w:t>45400.</w:t>
      </w:r>
    </w:p>
    <w:p w14:paraId="656B70A4" w14:textId="77777777" w:rsidR="00396155" w:rsidRPr="00D719F9" w:rsidRDefault="00396155" w:rsidP="00396155">
      <w:pPr>
        <w:spacing w:after="12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D719F9">
        <w:rPr>
          <w:sz w:val="28"/>
          <w:lang w:val="uk-UA"/>
        </w:rPr>
        <w:t>. Вважати таким, що втратили чинність, підпункти 1.1, 2.1, 3.1, 5.4  рішення Нововолинської  міської ради Вол</w:t>
      </w:r>
      <w:r>
        <w:rPr>
          <w:sz w:val="28"/>
          <w:lang w:val="uk-UA"/>
        </w:rPr>
        <w:t>инської області від 03.11.2022</w:t>
      </w:r>
      <w:r w:rsidRPr="00D719F9">
        <w:rPr>
          <w:sz w:val="28"/>
          <w:lang w:val="uk-UA"/>
        </w:rPr>
        <w:t xml:space="preserve"> № 16/15 «</w:t>
      </w:r>
      <w:r w:rsidRPr="00D719F9">
        <w:rPr>
          <w:sz w:val="28"/>
          <w:szCs w:val="28"/>
          <w:lang w:val="uk-UA"/>
        </w:rPr>
        <w:t>Про реорганізацію  закладів культури Нововолинської міської ради Волинської області та затвердження установчих документів»,</w:t>
      </w:r>
      <w:r w:rsidRPr="00D719F9">
        <w:rPr>
          <w:sz w:val="28"/>
          <w:lang w:val="uk-UA"/>
        </w:rPr>
        <w:t xml:space="preserve"> п. 3 рішення Нововолинської міської ради Вол</w:t>
      </w:r>
      <w:r>
        <w:rPr>
          <w:sz w:val="28"/>
          <w:lang w:val="uk-UA"/>
        </w:rPr>
        <w:t>инської області від 30.05.2023</w:t>
      </w:r>
      <w:r w:rsidRPr="00D719F9">
        <w:rPr>
          <w:sz w:val="28"/>
          <w:lang w:val="uk-UA"/>
        </w:rPr>
        <w:t xml:space="preserve"> № 22/28 «</w:t>
      </w:r>
      <w:r w:rsidRPr="00D719F9">
        <w:rPr>
          <w:sz w:val="28"/>
          <w:szCs w:val="28"/>
          <w:lang w:val="uk-UA"/>
        </w:rPr>
        <w:t>Про затвердження передавальних актів реорганізованих закладів культури та внесення змін до Статуту Нововолинського міського палацу культури»</w:t>
      </w:r>
    </w:p>
    <w:p w14:paraId="65CD3265" w14:textId="77777777" w:rsidR="00396155" w:rsidRPr="00D719F9" w:rsidRDefault="00396155" w:rsidP="00396155">
      <w:pPr>
        <w:shd w:val="clear" w:color="auto" w:fill="FFFFFF"/>
        <w:spacing w:after="120"/>
        <w:ind w:right="19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7. </w:t>
      </w:r>
      <w:r>
        <w:rPr>
          <w:sz w:val="28"/>
          <w:szCs w:val="28"/>
          <w:lang w:val="uk-UA"/>
        </w:rPr>
        <w:t>Доручити</w:t>
      </w:r>
      <w:r w:rsidRPr="00F412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начальнику відділу культури Нововолинської міської ради підписати Положення про відділ культури, </w:t>
      </w:r>
      <w:r>
        <w:rPr>
          <w:sz w:val="28"/>
          <w:lang w:val="uk-UA"/>
        </w:rPr>
        <w:t xml:space="preserve">керівникам закладів культури </w:t>
      </w:r>
      <w:r>
        <w:rPr>
          <w:sz w:val="28"/>
          <w:szCs w:val="28"/>
          <w:lang w:val="uk-UA"/>
        </w:rPr>
        <w:t>підписати Статути  та здійснити заходи щодо їх реєстрації в новій редакції.</w:t>
      </w:r>
    </w:p>
    <w:p w14:paraId="176DF2F2" w14:textId="750D3CB3" w:rsidR="00396155" w:rsidRDefault="00396155" w:rsidP="00396155">
      <w:pPr>
        <w:spacing w:after="120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8</w:t>
      </w:r>
      <w:r w:rsidRPr="00D97BC2">
        <w:rPr>
          <w:sz w:val="28"/>
          <w:szCs w:val="28"/>
          <w:shd w:val="clear" w:color="auto" w:fill="FFFFFF"/>
          <w:lang w:val="uk-UA"/>
        </w:rPr>
        <w:t>. К</w:t>
      </w:r>
      <w:r>
        <w:rPr>
          <w:sz w:val="28"/>
          <w:szCs w:val="28"/>
          <w:shd w:val="clear" w:color="auto" w:fill="FFFFFF"/>
          <w:lang w:val="uk-UA"/>
        </w:rPr>
        <w:t xml:space="preserve">оординацію виконання даного рішення покласти на начальника відділу культури (Марія </w:t>
      </w:r>
      <w:proofErr w:type="spellStart"/>
      <w:r>
        <w:rPr>
          <w:sz w:val="28"/>
          <w:szCs w:val="28"/>
          <w:shd w:val="clear" w:color="auto" w:fill="FFFFFF"/>
          <w:lang w:val="uk-UA"/>
        </w:rPr>
        <w:t>Душук</w:t>
      </w:r>
      <w:proofErr w:type="spellEnd"/>
      <w:r>
        <w:rPr>
          <w:sz w:val="28"/>
          <w:szCs w:val="28"/>
          <w:shd w:val="clear" w:color="auto" w:fill="FFFFFF"/>
          <w:lang w:val="uk-UA"/>
        </w:rPr>
        <w:t>), к</w:t>
      </w:r>
      <w:r w:rsidRPr="00D97BC2">
        <w:rPr>
          <w:sz w:val="28"/>
          <w:szCs w:val="28"/>
          <w:shd w:val="clear" w:color="auto" w:fill="FFFFFF"/>
          <w:lang w:val="uk-UA"/>
        </w:rPr>
        <w:t xml:space="preserve">онтроль за виконанням цього рішення покласти на </w:t>
      </w:r>
      <w:r w:rsidRPr="00D97BC2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у</w:t>
      </w:r>
      <w:r w:rsidRPr="00D97BC2">
        <w:rPr>
          <w:sz w:val="28"/>
          <w:szCs w:val="28"/>
          <w:lang w:val="uk-UA"/>
        </w:rPr>
        <w:t xml:space="preserve"> депутатськ</w:t>
      </w:r>
      <w:r>
        <w:rPr>
          <w:sz w:val="28"/>
          <w:szCs w:val="28"/>
          <w:lang w:val="uk-UA"/>
        </w:rPr>
        <w:t xml:space="preserve">у </w:t>
      </w:r>
      <w:r w:rsidRPr="00D97BC2">
        <w:rPr>
          <w:sz w:val="28"/>
          <w:szCs w:val="28"/>
          <w:lang w:val="uk-UA"/>
        </w:rPr>
        <w:t>комісі</w:t>
      </w:r>
      <w:r>
        <w:rPr>
          <w:sz w:val="28"/>
          <w:szCs w:val="28"/>
          <w:lang w:val="uk-UA"/>
        </w:rPr>
        <w:t>ю</w:t>
      </w:r>
      <w:r w:rsidRPr="00D97BC2">
        <w:rPr>
          <w:sz w:val="28"/>
          <w:szCs w:val="28"/>
          <w:lang w:val="uk-UA"/>
        </w:rPr>
        <w:t xml:space="preserve"> з питань освіти</w:t>
      </w:r>
      <w:r>
        <w:rPr>
          <w:sz w:val="28"/>
          <w:szCs w:val="28"/>
          <w:lang w:val="uk-UA"/>
        </w:rPr>
        <w:t>, науки, культури, молоді, спорту та інформаційної політики</w:t>
      </w:r>
      <w:r w:rsidRPr="00D97BC2">
        <w:rPr>
          <w:sz w:val="28"/>
          <w:szCs w:val="28"/>
          <w:shd w:val="clear" w:color="auto" w:fill="FFFFFF"/>
          <w:lang w:val="uk-UA"/>
        </w:rPr>
        <w:t>.</w:t>
      </w:r>
    </w:p>
    <w:p w14:paraId="33B33E10" w14:textId="77777777" w:rsidR="00CC37AA" w:rsidRDefault="00CC37AA" w:rsidP="00CC37AA">
      <w:pPr>
        <w:rPr>
          <w:sz w:val="28"/>
          <w:szCs w:val="28"/>
        </w:rPr>
      </w:pPr>
    </w:p>
    <w:p w14:paraId="35CD3EB4" w14:textId="77777777" w:rsidR="00CC37AA" w:rsidRDefault="00396155" w:rsidP="00CC37AA">
      <w:pPr>
        <w:rPr>
          <w:sz w:val="28"/>
          <w:szCs w:val="28"/>
        </w:rPr>
      </w:pPr>
      <w:proofErr w:type="spellStart"/>
      <w:r w:rsidRPr="00DA2AD7">
        <w:rPr>
          <w:sz w:val="28"/>
          <w:szCs w:val="28"/>
        </w:rPr>
        <w:t>Міський</w:t>
      </w:r>
      <w:proofErr w:type="spellEnd"/>
      <w:r w:rsidRPr="00DA2AD7">
        <w:rPr>
          <w:sz w:val="28"/>
          <w:szCs w:val="28"/>
        </w:rPr>
        <w:t xml:space="preserve"> голова                                                                                   Б</w:t>
      </w:r>
      <w:proofErr w:type="spellStart"/>
      <w:r>
        <w:rPr>
          <w:sz w:val="28"/>
          <w:szCs w:val="28"/>
          <w:lang w:val="uk-UA"/>
        </w:rPr>
        <w:t>орис</w:t>
      </w:r>
      <w:proofErr w:type="spellEnd"/>
      <w:r w:rsidRPr="00DA2AD7">
        <w:rPr>
          <w:sz w:val="28"/>
          <w:szCs w:val="28"/>
        </w:rPr>
        <w:t xml:space="preserve"> К</w:t>
      </w:r>
      <w:r>
        <w:rPr>
          <w:sz w:val="28"/>
          <w:szCs w:val="28"/>
          <w:lang w:val="uk-UA"/>
        </w:rPr>
        <w:t>АРПУС</w:t>
      </w:r>
    </w:p>
    <w:p w14:paraId="693B190F" w14:textId="77777777" w:rsidR="00CC37AA" w:rsidRDefault="00CC37AA" w:rsidP="00CC37AA">
      <w:pPr>
        <w:rPr>
          <w:sz w:val="28"/>
          <w:szCs w:val="28"/>
        </w:rPr>
      </w:pPr>
    </w:p>
    <w:p w14:paraId="4B3D9E5A" w14:textId="1DEB5C27" w:rsidR="00396155" w:rsidRPr="00CC37AA" w:rsidRDefault="00396155" w:rsidP="00CC37AA">
      <w:pPr>
        <w:rPr>
          <w:sz w:val="28"/>
          <w:szCs w:val="28"/>
        </w:rPr>
      </w:pPr>
      <w:r w:rsidRPr="00A07CCE">
        <w:rPr>
          <w:lang w:val="uk-UA"/>
        </w:rPr>
        <w:t xml:space="preserve">Марія </w:t>
      </w:r>
      <w:proofErr w:type="spellStart"/>
      <w:r w:rsidRPr="00A07CCE">
        <w:rPr>
          <w:lang w:val="uk-UA"/>
        </w:rPr>
        <w:t>Душук</w:t>
      </w:r>
      <w:proofErr w:type="spellEnd"/>
      <w:r w:rsidRPr="00A07CCE">
        <w:rPr>
          <w:lang w:val="uk-UA"/>
        </w:rPr>
        <w:t xml:space="preserve"> +380970005601 </w:t>
      </w:r>
    </w:p>
    <w:p w14:paraId="15F0C65A" w14:textId="77777777" w:rsidR="00BB069D" w:rsidRPr="00396155" w:rsidRDefault="00BB069D">
      <w:pPr>
        <w:rPr>
          <w:lang w:val="uk-UA"/>
        </w:rPr>
      </w:pPr>
    </w:p>
    <w:sectPr w:rsidR="00BB069D" w:rsidRPr="00396155" w:rsidSect="00CC37AA">
      <w:pgSz w:w="11906" w:h="16838"/>
      <w:pgMar w:top="426" w:right="567" w:bottom="567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1E046" w14:textId="77777777" w:rsidR="001E6EAA" w:rsidRDefault="001E6EAA" w:rsidP="00CC37AA">
      <w:r>
        <w:separator/>
      </w:r>
    </w:p>
  </w:endnote>
  <w:endnote w:type="continuationSeparator" w:id="0">
    <w:p w14:paraId="13F7BFAD" w14:textId="77777777" w:rsidR="001E6EAA" w:rsidRDefault="001E6EAA" w:rsidP="00CC3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1ACB9" w14:textId="77777777" w:rsidR="001E6EAA" w:rsidRDefault="001E6EAA" w:rsidP="00CC37AA">
      <w:r>
        <w:separator/>
      </w:r>
    </w:p>
  </w:footnote>
  <w:footnote w:type="continuationSeparator" w:id="0">
    <w:p w14:paraId="1701BE0A" w14:textId="77777777" w:rsidR="001E6EAA" w:rsidRDefault="001E6EAA" w:rsidP="00CC37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D6"/>
    <w:rsid w:val="000711D6"/>
    <w:rsid w:val="001E6EAA"/>
    <w:rsid w:val="00323184"/>
    <w:rsid w:val="00396155"/>
    <w:rsid w:val="004B0D67"/>
    <w:rsid w:val="00507FE4"/>
    <w:rsid w:val="00783CCD"/>
    <w:rsid w:val="008C7CB2"/>
    <w:rsid w:val="00BB069D"/>
    <w:rsid w:val="00BD02CA"/>
    <w:rsid w:val="00CC37AA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14B17F2"/>
  <w15:chartTrackingRefBased/>
  <w15:docId w15:val="{2A764BF3-52DB-4DF6-80DD-2C75E000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15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7A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CC37AA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37AA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C37AA"/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2969</Words>
  <Characters>1693</Characters>
  <Application>Microsoft Office Word</Application>
  <DocSecurity>0</DocSecurity>
  <Lines>14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2</cp:revision>
  <dcterms:created xsi:type="dcterms:W3CDTF">2023-12-21T10:16:00Z</dcterms:created>
  <dcterms:modified xsi:type="dcterms:W3CDTF">2023-12-21T10:16:00Z</dcterms:modified>
</cp:coreProperties>
</file>